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214.0" w:type="dxa"/>
        <w:tblLayout w:type="fixed"/>
        <w:tblLook w:val="0000"/>
      </w:tblPr>
      <w:tblGrid>
        <w:gridCol w:w="1418"/>
        <w:gridCol w:w="6804"/>
        <w:gridCol w:w="1985"/>
        <w:tblGridChange w:id="0">
          <w:tblGrid>
            <w:gridCol w:w="1418"/>
            <w:gridCol w:w="6804"/>
            <w:gridCol w:w="1985"/>
          </w:tblGrid>
        </w:tblGridChange>
      </w:tblGrid>
      <w:tr>
        <w:trPr>
          <w:trHeight w:val="1144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9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9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UNIVERSIDADE TIRADENTES - UNIT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-761363</wp:posOffset>
                  </wp:positionV>
                  <wp:extent cx="1362075" cy="77152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EXTENSÃO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Fone: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(79) 3218-2109 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(79) 3218-2200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paace@unit.br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1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Ind w:w="-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85"/>
        <w:tblGridChange w:id="0">
          <w:tblGrid>
            <w:gridCol w:w="89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ORIENTAÇÃO PARA A REQUISIÇÃO DE CERTIFICADOS DE PALESTRANTE OU MINISTRANTE</w:t>
            </w:r>
          </w:p>
          <w:p w:rsidR="00000000" w:rsidDel="00000000" w:rsidP="00000000" w:rsidRDefault="00000000" w:rsidRPr="00000000" w14:paraId="0000000B">
            <w:pPr>
              <w:widowControl w:val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Este formulário foi produzido pela Coordenação de Extensão da Universidade Tiradentes (UNIT-SE) para padronizar o registro de atividades e de projetos de extensão e é identificado pelo código normativo mais atualizado FR.CEX.004.001 - Requisição de Certificados.</w:t>
            </w:r>
          </w:p>
          <w:p w:rsidR="00000000" w:rsidDel="00000000" w:rsidP="00000000" w:rsidRDefault="00000000" w:rsidRPr="00000000" w14:paraId="0000000D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ind w:firstLine="708.6614173228347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Tendo em vista a necessidade de orientar as Ligas Acadêmicas de Medicina (LAM) quanto ao preenchimento deste registro, o Centro Acadêmico José Augusto Barreto (CAJAB) promoveu uma reunião de capacitação das LAM, no dia 24 de março de 2021, de 15h30 às 17h30, com a colaboração da Profa. Msc. Carla Pereira Santos Porto, Coordenadora Pedagógica do Curso de Medicina da UNIT, e do Prof. </w:t>
            </w:r>
            <w:r w:rsidDel="00000000" w:rsidR="00000000" w:rsidRPr="00000000">
              <w:rPr>
                <w:highlight w:val="white"/>
                <w:rtl w:val="0"/>
              </w:rPr>
              <w:t xml:space="preserve">Walbert Barros Oliveira, Assessor Pedagógico Pleno da Pró-Reitoria de Pós-Graduação, Pesquisa e Extensão da UNIT.</w:t>
            </w:r>
          </w:p>
          <w:p w:rsidR="00000000" w:rsidDel="00000000" w:rsidP="00000000" w:rsidRDefault="00000000" w:rsidRPr="00000000" w14:paraId="0000000F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Estas orientações são escritas entre 27 e 30 de março de 2021 sendo baseadas no conteúdo apresentado na reunião e no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Guia das Ligas Acadêmicas do Curso de Medicina da Universidade Tiradentes (UNIT)</w:t>
              </w:r>
            </w:hyperlink>
            <w:r w:rsidDel="00000000" w:rsidR="00000000" w:rsidRPr="00000000">
              <w:rPr>
                <w:rtl w:val="0"/>
              </w:rPr>
              <w:t xml:space="preserve">, o qual está disponibilizado no site do CAJAB, com as regras para o funcionamento das LAM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IMPORTANTE DESTACAR QUE AS INFORMAÇÕES AQUI EXPRESSAS TÊM FORÇA DE SUGESTÃO E ORIENTAÇÃO, NÃO DE REGULAMENTAÇÃO.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ind w:firstLine="708.6614173228347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Vale ressaltar que a presente requisição gera um certificado para um único palestrante.</w:t>
            </w:r>
          </w:p>
          <w:p w:rsidR="00000000" w:rsidDel="00000000" w:rsidP="00000000" w:rsidRDefault="00000000" w:rsidRPr="00000000" w14:paraId="00000013">
            <w:pPr>
              <w:widowControl w:val="0"/>
              <w:ind w:firstLine="708.6614173228347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certificado impresso da Coordenação de Extensão tem qualidade assegurada, tendo em vista que é do tipo papel moeda. </w:t>
            </w:r>
          </w:p>
          <w:p w:rsidR="00000000" w:rsidDel="00000000" w:rsidP="00000000" w:rsidRDefault="00000000" w:rsidRPr="00000000" w14:paraId="0000001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Respostas às perguntas frequentes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Pergunta (P): A liga pode </w:t>
            </w:r>
            <w:hyperlink r:id="rId10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requisitar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um certificado de palestrante sem preencher o </w:t>
            </w:r>
            <w:hyperlink r:id="rId11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Registro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da extensão?</w:t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Resposta (R): Sim, esclarecemos que o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Registro</w:t>
              </w:r>
            </w:hyperlink>
            <w:r w:rsidDel="00000000" w:rsidR="00000000" w:rsidRPr="00000000">
              <w:rPr>
                <w:rtl w:val="0"/>
              </w:rPr>
              <w:t xml:space="preserve"> só deve ser preenchido </w:t>
            </w:r>
            <w:r w:rsidDel="00000000" w:rsidR="00000000" w:rsidRPr="00000000">
              <w:rPr>
                <w:u w:val="single"/>
                <w:rtl w:val="0"/>
              </w:rPr>
              <w:t xml:space="preserve">caso a liga ache necessário cadastrar o evento no Magister</w:t>
            </w:r>
            <w:r w:rsidDel="00000000" w:rsidR="00000000" w:rsidRPr="00000000">
              <w:rPr>
                <w:rtl w:val="0"/>
              </w:rPr>
              <w:t xml:space="preserve">, conforme consta com mais detalhes no seguinte link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orientações</w:t>
              </w:r>
            </w:hyperlink>
            <w:r w:rsidDel="00000000" w:rsidR="00000000" w:rsidRPr="00000000">
              <w:rPr>
                <w:rtl w:val="0"/>
              </w:rPr>
              <w:t xml:space="preserve">. Não sendo esse o caso, não há necessidade de preencher um Registro ou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Relatório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apenas para justificar a solicitação de certificado de palestrante. Dessa forma, caso a liga promova um evento relevante, sem inscrição em magister, com um palestrante renomado, e ache importante prestigiá-lo com um certificado, basta preencher uma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Requisição</w:t>
              </w:r>
            </w:hyperlink>
            <w:r w:rsidDel="00000000" w:rsidR="00000000" w:rsidRPr="00000000">
              <w:rPr>
                <w:rtl w:val="0"/>
              </w:rPr>
              <w:t xml:space="preserve"> com o conteúdo programático da palestra e o nome do palestrante, conforme será especificado abaixo, e informar a Coordenação do Curso e a Coordenação de Extensão. Não é obrigatório emitir Requisição de Certificados para palestrantes da casa. </w:t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P: Qual a carga horária máxima que um palestrante e ministrante recebe?</w:t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R: No máximo 2 horas para palestrante, 4 horas para ministrante.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ORGANIZADORES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1ª Edição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Centro Acadêmico José Augusto Barreto (CAJAB) - Gestão 2020/2021 -, Coordenação Pedagógica do Curso de  Medicina e Coordenação de Extensão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Organização: Matheus Jhonnata Santos Mota, Chrislaynne Oliveira Santana, Thiago Vaz de Andrade e Marina Luzia Duarte Santos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Colaboração: Profa. Msc Carla Pereira Santos Porto e Prof. Walbert Barros Oliveira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GESTÃO UNI CAJAB 2020 - 2021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Coordenadoria Geral:</w:t>
            </w:r>
            <w:r w:rsidDel="00000000" w:rsidR="00000000" w:rsidRPr="00000000">
              <w:rPr>
                <w:rtl w:val="0"/>
              </w:rPr>
              <w:t xml:space="preserve"> Chrislaynne Oliveira, Matheus Jhonnata Santos Mota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Secretaria:</w:t>
            </w:r>
            <w:r w:rsidDel="00000000" w:rsidR="00000000" w:rsidRPr="00000000">
              <w:rPr>
                <w:rtl w:val="0"/>
              </w:rPr>
              <w:t xml:space="preserve"> Matheus Moraes, Luzia Rabelo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Financeiro:</w:t>
            </w:r>
            <w:r w:rsidDel="00000000" w:rsidR="00000000" w:rsidRPr="00000000">
              <w:rPr>
                <w:rtl w:val="0"/>
              </w:rPr>
              <w:t xml:space="preserve"> Daniel Barbosa, Yasmin Cristina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Comunicação e Marketing:</w:t>
            </w:r>
            <w:r w:rsidDel="00000000" w:rsidR="00000000" w:rsidRPr="00000000">
              <w:rPr>
                <w:rtl w:val="0"/>
              </w:rPr>
              <w:t xml:space="preserve"> Filipe de Almeida, Lucas Augusto, Maíra Lima, Mariana Sattler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Extensão, Ensino e Pesquisa:</w:t>
            </w:r>
            <w:r w:rsidDel="00000000" w:rsidR="00000000" w:rsidRPr="00000000">
              <w:rPr>
                <w:rtl w:val="0"/>
              </w:rPr>
              <w:t xml:space="preserve"> Larissa Wábia, Talles Sousa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Ligas Acadêmicas:</w:t>
            </w:r>
            <w:r w:rsidDel="00000000" w:rsidR="00000000" w:rsidRPr="00000000">
              <w:rPr>
                <w:rtl w:val="0"/>
              </w:rPr>
              <w:t xml:space="preserve"> Marina Luzia, Thiago Vaz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Cultura e Eventos:</w:t>
            </w:r>
            <w:r w:rsidDel="00000000" w:rsidR="00000000" w:rsidRPr="00000000">
              <w:rPr>
                <w:rtl w:val="0"/>
              </w:rPr>
              <w:t xml:space="preserve"> Fenelon Santos, Isabela Barbosa, Natália Palazoni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Relações Externas:</w:t>
            </w:r>
            <w:r w:rsidDel="00000000" w:rsidR="00000000" w:rsidRPr="00000000">
              <w:rPr>
                <w:rtl w:val="0"/>
              </w:rPr>
              <w:t xml:space="preserve"> Jandson Lima, Letícia Ferreira, Rhayana Oliveira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firstLine="708.661417322834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Os organizadores e colaboradores empenharam seus esforços para assegurar que as informações e procedimentos informados no texto estejam de acordo com os padrões aceitos à época da publicação, e todos os dados foram revisados e atualizados pelos organizadores até a data do fechamento deste manual. Entretanto, tendo em conta a evolução das atualizações legislativas da própria instituição e o constante fluxo de novas informações, recomendamos enfaticamente que os leitores consultem sempre os membros da atual gestão do CAJAB, da Coordenação do Curso de Medicina e da Coordenação de Extensão, de modo a se certificar que as informações estão corretas e não houve alterações nas recomendações.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de fechamento:</w:t>
            </w:r>
            <w:r w:rsidDel="00000000" w:rsidR="00000000" w:rsidRPr="00000000">
              <w:rPr>
                <w:rtl w:val="0"/>
              </w:rPr>
              <w:t xml:space="preserve"> 10 de abril de 2021.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[AO EDITAR O REGISTRO ESTE QUADRO DEVE SER EXCLUÍDO]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[ANTES DE SUBMETER O DOCUMENTO, LEMBRE DE LIMPAR OS CAMPOS EM VERMELHO]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ORIENTAMOS QUE AS FUTURAS GESTÕES DO CAJAB ATUALIZEM ESSES DOCUMENTOS SEMPRE QUE POSSÍVEL, DE ACORDO COM NOVAS RECOMENDAÇÕES E NOVOS FORMULÁRIOS DA COORDENAÇÃO DE EXTENSÃO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  <w:b w:val="0"/>
          <w:color w:val="00000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widowControl w:val="1"/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  <w:between w:space="0" w:sz="0" w:val="nil"/>
        </w:pBdr>
        <w:shd w:fill="dfdfd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REQUISIÇÃO DE CERTIFICADO</w:t>
      </w:r>
    </w:p>
    <w:p w:rsidR="00000000" w:rsidDel="00000000" w:rsidP="00000000" w:rsidRDefault="00000000" w:rsidRPr="00000000" w14:paraId="0000003D">
      <w:pPr>
        <w:keepNext w:val="1"/>
        <w:keepLines w:val="0"/>
        <w:widowControl w:val="1"/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  <w:between w:space="0" w:sz="0" w:val="nil"/>
        </w:pBdr>
        <w:shd w:fill="dfdfd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 DE EXTENSÃO </w:t>
      </w:r>
    </w:p>
    <w:p w:rsidR="00000000" w:rsidDel="00000000" w:rsidP="00000000" w:rsidRDefault="00000000" w:rsidRPr="00000000" w14:paraId="0000003E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Título: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[nome completo da liga, evite colocar apenas a sigla; esse é o nome que sairá no certificado]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Curso ou setor a que está vinculado: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Medicina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Professor responsável (com a titulação):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[Prof(a). + titulação (abreviado) + nome completo + cargo mais relevante] [exemplo: Prof. Dr. X - Coordenador da disciplina X na Universidade Tiradentes]</w:t>
      </w:r>
    </w:p>
    <w:p w:rsidR="00000000" w:rsidDel="00000000" w:rsidP="00000000" w:rsidRDefault="00000000" w:rsidRPr="00000000" w14:paraId="00000044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[esse professor é quem assinará o certificado impresso. Somente 1 nome deve ser colocado aqui]</w:t>
      </w:r>
    </w:p>
    <w:p w:rsidR="00000000" w:rsidDel="00000000" w:rsidP="00000000" w:rsidRDefault="00000000" w:rsidRPr="00000000" w14:paraId="00000045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Alguns exemplos de titulações abreviadas</w:t>
      </w:r>
    </w:p>
    <w:p w:rsidR="00000000" w:rsidDel="00000000" w:rsidP="00000000" w:rsidRDefault="00000000" w:rsidRPr="00000000" w14:paraId="00000046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Doutorado acadêmico - “Dr.”</w:t>
      </w:r>
    </w:p>
    <w:p w:rsidR="00000000" w:rsidDel="00000000" w:rsidP="00000000" w:rsidRDefault="00000000" w:rsidRPr="00000000" w14:paraId="00000047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Médicos generalistas - por tradição cultural, também pode ser cunhado o título “Dr”</w:t>
      </w:r>
    </w:p>
    <w:p w:rsidR="00000000" w:rsidDel="00000000" w:rsidP="00000000" w:rsidRDefault="00000000" w:rsidRPr="00000000" w14:paraId="00000048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Mestrado - Msc</w:t>
      </w:r>
    </w:p>
    <w:p w:rsidR="00000000" w:rsidDel="00000000" w:rsidP="00000000" w:rsidRDefault="00000000" w:rsidRPr="00000000" w14:paraId="00000049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Cirurgião geral, cardiologista, entre outros (considera-se médico especialista) - Esp</w:t>
      </w:r>
    </w:p>
    <w:p w:rsidR="00000000" w:rsidDel="00000000" w:rsidP="00000000" w:rsidRDefault="00000000" w:rsidRPr="00000000" w14:paraId="0000004A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Data :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Início: ___/___/___ Término: ___/___/___ ou dias: ______________        </w:t>
      </w:r>
    </w:p>
    <w:p w:rsidR="00000000" w:rsidDel="00000000" w:rsidP="00000000" w:rsidRDefault="00000000" w:rsidRPr="00000000" w14:paraId="0000004C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(data da palestra ou minicurso)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Carga horária do projeto: </w:t>
      </w:r>
    </w:p>
    <w:p w:rsidR="00000000" w:rsidDel="00000000" w:rsidP="00000000" w:rsidRDefault="00000000" w:rsidRPr="00000000" w14:paraId="0000004F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Lembrando que o máximo são 2 horas para palestra e 4 horas para minicurso.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Não considera o tempo de montagem do slide.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Conteúdo programático: </w:t>
      </w:r>
    </w:p>
    <w:p w:rsidR="00000000" w:rsidDel="00000000" w:rsidP="00000000" w:rsidRDefault="00000000" w:rsidRPr="00000000" w14:paraId="00000052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penas o conteúdo progr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amático da palestra ou minicurso.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P: Como registrar as palestras?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Título da palestra + </w:t>
      </w: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conteúdo programático apenas da palestra deste professor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na forma de tópicos que foram abordados. [não deixe vago, nem subjetivo] </w:t>
      </w:r>
    </w:p>
    <w:p w:rsidR="00000000" w:rsidDel="00000000" w:rsidP="00000000" w:rsidRDefault="00000000" w:rsidRPr="00000000" w14:paraId="00000056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Cuidado para não confundir o tema do evento com o título da palestra ou do minicurso.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Exemplo</w:t>
      </w:r>
    </w:p>
    <w:p w:rsidR="00000000" w:rsidDel="00000000" w:rsidP="00000000" w:rsidRDefault="00000000" w:rsidRPr="00000000" w14:paraId="00000059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Tuberculose Pulmonar</w:t>
      </w:r>
    </w:p>
    <w:p w:rsidR="00000000" w:rsidDel="00000000" w:rsidP="00000000" w:rsidRDefault="00000000" w:rsidRPr="00000000" w14:paraId="0000005A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Aspectos epidemiológicos</w:t>
      </w:r>
    </w:p>
    <w:p w:rsidR="00000000" w:rsidDel="00000000" w:rsidP="00000000" w:rsidRDefault="00000000" w:rsidRPr="00000000" w14:paraId="0000005B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Quadro clínico</w:t>
      </w:r>
    </w:p>
    <w:p w:rsidR="00000000" w:rsidDel="00000000" w:rsidP="00000000" w:rsidRDefault="00000000" w:rsidRPr="00000000" w14:paraId="0000005C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- Tratamento</w:t>
      </w:r>
    </w:p>
    <w:p w:rsidR="00000000" w:rsidDel="00000000" w:rsidP="00000000" w:rsidRDefault="00000000" w:rsidRPr="00000000" w14:paraId="0000005D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Atenção às siglas! Qualquer pessoa que ler este certificado precisa entendê-lo, logo, recomenda-se explicar as siglas utilizadas.</w:t>
      </w:r>
    </w:p>
    <w:p w:rsidR="00000000" w:rsidDel="00000000" w:rsidP="00000000" w:rsidRDefault="00000000" w:rsidRPr="00000000" w14:paraId="0000005F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Lista de participantes: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[colocar apenas o palestrante ou o ministrante]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Modelo: [Prof(a). + titulação (abreviado) + nome completo + Palestrante ou ministrante]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ind w:left="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 Telefone para contato: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vertAlign w:val="baseline"/>
          <w:rtl w:val="0"/>
        </w:rPr>
        <w:t xml:space="preserve">evitar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colocar e-mail 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6" w:val="single"/>
          <w:left w:color="000000" w:space="13" w:sz="6" w:val="single"/>
          <w:bottom w:color="000000" w:space="31" w:sz="6" w:val="single"/>
          <w:right w:color="000000" w:space="10" w:sz="6" w:val="single"/>
        </w:pBdr>
        <w:spacing w:after="120" w:before="120" w:lineRule="auto"/>
        <w:jc w:val="both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Obs.1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Caso o evento tenha palestrante, favor enviar o nome do mesmo juntamente com o tema da palestra.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Obs. 2: Para cada minicurso que necessite de certificados específicos, os mesmos deverão ser requisitados em formulários diferentes.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417" w:top="1417" w:left="1701" w:right="1701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FR.CEX.004.001- Requisição de Certificados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Arial Unicode MS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2"/>
      <w:suppressAutoHyphens w:val="1"/>
      <w:spacing w:line="360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yperlink" Target="https://drive.google.com/file/d/15TbKnDFD1-IyNAh8hGL83L_3pwdqJli0/view?usp=sharing" TargetMode="External"/><Relationship Id="rId10" Type="http://schemas.openxmlformats.org/officeDocument/2006/relationships/hyperlink" Target="https://drive.google.com/file/d/1PnKS5I7vrwFG6X_uIL3rywm9NIp3uCff/view?usp=sharing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drive.google.com/file/d/1EmPfnBSMjuuPSXhVlqtem_KbxRLafi6n/view?usp=sharing" TargetMode="External"/><Relationship Id="rId12" Type="http://schemas.openxmlformats.org/officeDocument/2006/relationships/hyperlink" Target="https://drive.google.com/file/d/15TbKnDFD1-IyNAh8hGL83L_3pwdqJli0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Gk1nn0h6XbK04Ys9nSx7SO0bC0jfox23/view?usp=sharing" TargetMode="External"/><Relationship Id="rId15" Type="http://schemas.openxmlformats.org/officeDocument/2006/relationships/hyperlink" Target="https://drive.google.com/file/d/1PnKS5I7vrwFG6X_uIL3rywm9NIp3uCff/view?usp=sharing" TargetMode="External"/><Relationship Id="rId14" Type="http://schemas.openxmlformats.org/officeDocument/2006/relationships/hyperlink" Target="https://drive.google.com/file/d/1hgIZFTOHzMaAZq22UK-mBJjDn5RX0OrG/view?usp=sharing" TargetMode="External"/><Relationship Id="rId17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image" Target="media/image1.png"/><Relationship Id="rId8" Type="http://schemas.openxmlformats.org/officeDocument/2006/relationships/hyperlink" Target="mailto:paace@unit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w9VKwFqsOVCy16t1e0GNS/tajQ==">AMUW2mW7/Zj1ITYswAxeK6i8HHqimTNkmlJ/oUY+KHr+rkAS1jpfXuvjvvvvc4X0Ndgso4dCfowz/Kovus1kMSWkLUxbBaPiRzYGi5z31/4sqiZbZtj+Y3E=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2016-01-27T15:35:00Z</dcterms:created>
  <dc:creator>mario_henrique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